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48A2" w14:textId="77777777" w:rsidR="00F74DFE" w:rsidRDefault="00F74DFE">
      <w:pPr>
        <w:jc w:val="center"/>
        <w:rPr>
          <w:b/>
          <w:sz w:val="28"/>
          <w:szCs w:val="28"/>
          <w:lang w:val="en-US"/>
        </w:rPr>
      </w:pPr>
    </w:p>
    <w:p w14:paraId="712A6875" w14:textId="34FBA8ED" w:rsidR="00F74DFE" w:rsidRPr="008B0062" w:rsidRDefault="001D34BE">
      <w:pPr>
        <w:jc w:val="center"/>
        <w:rPr>
          <w:b/>
          <w:sz w:val="28"/>
          <w:szCs w:val="28"/>
          <w:lang w:val="en-US"/>
        </w:rPr>
      </w:pPr>
      <w:r w:rsidRPr="008B0062">
        <w:rPr>
          <w:b/>
          <w:sz w:val="28"/>
          <w:szCs w:val="28"/>
          <w:lang w:val="en-US"/>
        </w:rPr>
        <w:t>TITL</w:t>
      </w:r>
      <w:r w:rsidR="005C46AA" w:rsidRPr="008B0062">
        <w:rPr>
          <w:b/>
          <w:sz w:val="28"/>
          <w:szCs w:val="28"/>
          <w:lang w:val="en-US"/>
        </w:rPr>
        <w:t>U</w:t>
      </w:r>
      <w:r w:rsidR="0055114E">
        <w:rPr>
          <w:b/>
          <w:sz w:val="28"/>
          <w:szCs w:val="28"/>
          <w:lang w:val="en-US"/>
        </w:rPr>
        <w:t>L LUCRĂRII</w:t>
      </w:r>
    </w:p>
    <w:p w14:paraId="02F64938" w14:textId="77777777" w:rsidR="00F74DFE" w:rsidRDefault="00F74DFE">
      <w:pPr>
        <w:rPr>
          <w:lang w:val="en-US"/>
        </w:rPr>
      </w:pPr>
    </w:p>
    <w:p w14:paraId="3D638E6F" w14:textId="20565732" w:rsidR="00F74DFE" w:rsidRDefault="00B7062A">
      <w:pPr>
        <w:pStyle w:val="NormalWeb"/>
        <w:spacing w:beforeLines="0" w:after="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Prenume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Nume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Autor</w:t>
      </w:r>
      <w:r w:rsidR="001D34B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1D34BE">
        <w:rPr>
          <w:rFonts w:ascii="Times New Roman" w:hAnsi="Times New Roman"/>
          <w:b/>
          <w:bCs/>
          <w:sz w:val="24"/>
          <w:szCs w:val="24"/>
        </w:rPr>
        <w:t>,</w:t>
      </w:r>
      <w:r w:rsidRPr="00437FC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37FCC">
        <w:rPr>
          <w:rFonts w:ascii="Times New Roman" w:hAnsi="Times New Roman"/>
          <w:b/>
          <w:bCs/>
          <w:sz w:val="24"/>
          <w:szCs w:val="24"/>
        </w:rPr>
        <w:t>Prenume</w:t>
      </w:r>
      <w:proofErr w:type="spellEnd"/>
      <w:r w:rsidRPr="00437FC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37FCC">
        <w:rPr>
          <w:rFonts w:ascii="Times New Roman" w:hAnsi="Times New Roman"/>
          <w:b/>
          <w:bCs/>
          <w:sz w:val="24"/>
          <w:szCs w:val="24"/>
        </w:rPr>
        <w:t>Nume</w:t>
      </w:r>
      <w:proofErr w:type="spellEnd"/>
      <w:r w:rsidRPr="00437FCC">
        <w:rPr>
          <w:rFonts w:ascii="Times New Roman" w:hAnsi="Times New Roman"/>
          <w:b/>
          <w:bCs/>
          <w:sz w:val="24"/>
          <w:szCs w:val="24"/>
        </w:rPr>
        <w:t xml:space="preserve"> Autor</w:t>
      </w:r>
      <w:r w:rsidRPr="00437FCC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1D34BE" w:rsidRPr="00437FC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437FCC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 w:rsidR="001D34BE">
        <w:rPr>
          <w:rFonts w:ascii="Times New Roman" w:hAnsi="Times New Roman"/>
          <w:b/>
          <w:bCs/>
          <w:sz w:val="24"/>
          <w:szCs w:val="24"/>
        </w:rPr>
        <w:t>, …</w:t>
      </w:r>
    </w:p>
    <w:p w14:paraId="2F5C0ECC" w14:textId="3C83A3E2" w:rsidR="00F74DFE" w:rsidRDefault="001D34BE">
      <w:pPr>
        <w:pStyle w:val="FootnoteText"/>
        <w:spacing w:beforeLines="0" w:after="2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</w:t>
      </w:r>
      <w:r w:rsidR="00104B2E">
        <w:rPr>
          <w:rFonts w:ascii="Times New Roman" w:hAnsi="Times New Roman"/>
          <w:i/>
          <w:sz w:val="22"/>
          <w:szCs w:val="22"/>
        </w:rPr>
        <w:t xml:space="preserve">Adresa </w:t>
      </w:r>
      <w:proofErr w:type="spellStart"/>
      <w:r w:rsidR="00104B2E">
        <w:rPr>
          <w:rFonts w:ascii="Times New Roman" w:hAnsi="Times New Roman"/>
          <w:i/>
          <w:sz w:val="22"/>
          <w:szCs w:val="22"/>
        </w:rPr>
        <w:t>Instituției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</w:p>
    <w:p w14:paraId="79B063C0" w14:textId="5E64563A" w:rsidR="00F74DFE" w:rsidRDefault="001D34B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104B2E">
        <w:rPr>
          <w:i/>
          <w:sz w:val="22"/>
          <w:szCs w:val="22"/>
        </w:rPr>
        <w:t>Adresa Instituției</w:t>
      </w:r>
    </w:p>
    <w:p w14:paraId="7EEFAD10" w14:textId="22B3C17E" w:rsidR="00F74DFE" w:rsidRDefault="001D34BE">
      <w:pPr>
        <w:pStyle w:val="FootnoteText"/>
        <w:spacing w:beforeLines="0" w:after="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i/>
          <w:sz w:val="22"/>
          <w:szCs w:val="22"/>
        </w:rPr>
        <w:t xml:space="preserve">E-mail </w:t>
      </w:r>
      <w:proofErr w:type="spellStart"/>
      <w:r w:rsidR="00F21505">
        <w:rPr>
          <w:rFonts w:ascii="Times New Roman" w:hAnsi="Times New Roman"/>
          <w:i/>
          <w:sz w:val="22"/>
          <w:szCs w:val="22"/>
        </w:rPr>
        <w:t>p</w:t>
      </w:r>
      <w:r w:rsidR="00437FCC">
        <w:rPr>
          <w:rFonts w:ascii="Times New Roman" w:hAnsi="Times New Roman"/>
          <w:i/>
          <w:sz w:val="22"/>
          <w:szCs w:val="22"/>
        </w:rPr>
        <w:t>rofesor</w:t>
      </w:r>
      <w:proofErr w:type="spellEnd"/>
      <w:r w:rsidR="00437FC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21505">
        <w:rPr>
          <w:rFonts w:ascii="Times New Roman" w:hAnsi="Times New Roman"/>
          <w:i/>
          <w:sz w:val="22"/>
          <w:szCs w:val="22"/>
        </w:rPr>
        <w:t>c</w:t>
      </w:r>
      <w:r w:rsidR="00437FCC">
        <w:rPr>
          <w:rFonts w:ascii="Times New Roman" w:hAnsi="Times New Roman"/>
          <w:i/>
          <w:sz w:val="22"/>
          <w:szCs w:val="22"/>
        </w:rPr>
        <w:t>oordonator</w:t>
      </w:r>
      <w:proofErr w:type="spellEnd"/>
    </w:p>
    <w:p w14:paraId="71A2FE47" w14:textId="77777777" w:rsidR="00644142" w:rsidRPr="00644142" w:rsidRDefault="00644142" w:rsidP="00644142">
      <w:pPr>
        <w:jc w:val="right"/>
        <w:rPr>
          <w:b/>
          <w:bCs/>
          <w:color w:val="000000"/>
          <w:sz w:val="20"/>
          <w:lang w:val="en-GB"/>
        </w:rPr>
      </w:pPr>
    </w:p>
    <w:p w14:paraId="0202756D" w14:textId="77777777" w:rsidR="00644142" w:rsidRDefault="00644142" w:rsidP="00644142">
      <w:pPr>
        <w:jc w:val="right"/>
        <w:rPr>
          <w:sz w:val="22"/>
          <w:szCs w:val="22"/>
          <w:lang w:val="en-US"/>
        </w:rPr>
      </w:pPr>
    </w:p>
    <w:p w14:paraId="4371DF53" w14:textId="72A5C8B7" w:rsidR="0055114E" w:rsidRDefault="0055114E" w:rsidP="0055114E">
      <w:pPr>
        <w:spacing w:line="360" w:lineRule="auto"/>
        <w:jc w:val="both"/>
        <w:rPr>
          <w:lang w:val="en-US"/>
        </w:rPr>
      </w:pPr>
      <w:r w:rsidRPr="00AD5B7B">
        <w:rPr>
          <w:lang w:val="ro-RO"/>
        </w:rPr>
        <w:t>Rezumatul lucrării va fi</w:t>
      </w:r>
      <w:r>
        <w:rPr>
          <w:lang w:val="ro-RO"/>
        </w:rPr>
        <w:t xml:space="preserve"> </w:t>
      </w:r>
      <w:r w:rsidRPr="00AD5B7B">
        <w:rPr>
          <w:lang w:val="ro-RO"/>
        </w:rPr>
        <w:t>redactat în MS Word</w:t>
      </w:r>
      <w:r w:rsidRPr="0055114E">
        <w:rPr>
          <w:lang w:val="ro-RO"/>
        </w:rPr>
        <w:t xml:space="preserve"> </w:t>
      </w:r>
      <w:r>
        <w:rPr>
          <w:lang w:val="ro-RO"/>
        </w:rPr>
        <w:t>în limba română</w:t>
      </w:r>
      <w:r w:rsidR="0057138C">
        <w:rPr>
          <w:lang w:val="ro-RO"/>
        </w:rPr>
        <w:t>,</w:t>
      </w:r>
      <w:r w:rsidR="0057138C" w:rsidRPr="00AD5B7B">
        <w:rPr>
          <w:lang w:val="ro-RO"/>
        </w:rPr>
        <w:t xml:space="preserve"> cu diacritice</w:t>
      </w:r>
      <w:r w:rsidRPr="00AD5B7B">
        <w:rPr>
          <w:lang w:val="ro-RO"/>
        </w:rPr>
        <w:t>, pe o singură pagină format A4</w:t>
      </w:r>
      <w:r w:rsidR="0057138C">
        <w:rPr>
          <w:lang w:val="ro-RO"/>
        </w:rPr>
        <w:t xml:space="preserve"> </w:t>
      </w:r>
      <w:r w:rsidR="0057138C">
        <w:t>(</w:t>
      </w:r>
      <w:r w:rsidR="0057138C" w:rsidRPr="005567EB">
        <w:rPr>
          <w:b/>
          <w:bCs/>
          <w:color w:val="EE0000"/>
        </w:rPr>
        <w:t>rezumatele mai lungi de o pagină nu vor fi acceptate</w:t>
      </w:r>
      <w:r w:rsidR="0057138C" w:rsidRPr="005567EB">
        <w:t>)</w:t>
      </w:r>
      <w:r w:rsidRPr="00AD5B7B">
        <w:rPr>
          <w:lang w:val="ro-RO"/>
        </w:rPr>
        <w:t>, cu margini de 2,5 cm</w:t>
      </w:r>
      <w:r w:rsidR="0057138C">
        <w:rPr>
          <w:lang w:val="ro-RO"/>
        </w:rPr>
        <w:t xml:space="preserve"> (</w:t>
      </w:r>
      <w:r w:rsidR="0057138C" w:rsidRPr="0057138C">
        <w:rPr>
          <w:b/>
          <w:bCs/>
          <w:lang w:val="ro-RO"/>
        </w:rPr>
        <w:t>conform acestui model</w:t>
      </w:r>
      <w:r w:rsidR="0057138C">
        <w:rPr>
          <w:lang w:val="ro-RO"/>
        </w:rPr>
        <w:t>)</w:t>
      </w:r>
      <w:r>
        <w:rPr>
          <w:lang w:val="ro-RO"/>
        </w:rPr>
        <w:t>.</w:t>
      </w:r>
    </w:p>
    <w:p w14:paraId="02915DC8" w14:textId="77777777" w:rsidR="0055114E" w:rsidRDefault="0055114E" w:rsidP="0055114E">
      <w:pPr>
        <w:spacing w:line="360" w:lineRule="auto"/>
        <w:jc w:val="both"/>
      </w:pPr>
      <w:r w:rsidRPr="0057138C">
        <w:rPr>
          <w:b/>
          <w:bCs/>
          <w:i/>
          <w:iCs/>
        </w:rPr>
        <w:t>Fonturi utilizate</w:t>
      </w:r>
      <w:r>
        <w:t>:</w:t>
      </w:r>
    </w:p>
    <w:p w14:paraId="1DC760FB" w14:textId="4C9C36C7" w:rsidR="0055114E" w:rsidRDefault="0055114E" w:rsidP="0055114E">
      <w:pPr>
        <w:pStyle w:val="ListParagraph"/>
        <w:numPr>
          <w:ilvl w:val="0"/>
          <w:numId w:val="1"/>
        </w:numPr>
        <w:spacing w:line="360" w:lineRule="auto"/>
        <w:jc w:val="both"/>
      </w:pPr>
      <w:r>
        <w:t>Titlul lucrării</w:t>
      </w:r>
      <w:r w:rsidR="0057138C">
        <w:t>:</w:t>
      </w:r>
      <w:r>
        <w:t xml:space="preserve"> centrat, </w:t>
      </w:r>
      <w:r>
        <w:rPr>
          <w:lang w:val="en-US"/>
        </w:rPr>
        <w:t>Times New Roman</w:t>
      </w:r>
      <w:r>
        <w:t xml:space="preserve">, </w:t>
      </w:r>
      <w:r w:rsidR="0057138C">
        <w:t xml:space="preserve">dimensiune font </w:t>
      </w:r>
      <w:r>
        <w:t>14, bold</w:t>
      </w:r>
      <w:r w:rsidR="0057138C">
        <w:t>, cu majuscule</w:t>
      </w:r>
    </w:p>
    <w:p w14:paraId="04E02DD1" w14:textId="488943D0" w:rsidR="0055114E" w:rsidRDefault="0055114E" w:rsidP="0055114E">
      <w:pPr>
        <w:pStyle w:val="ListParagraph"/>
        <w:numPr>
          <w:ilvl w:val="0"/>
          <w:numId w:val="1"/>
        </w:numPr>
        <w:spacing w:line="360" w:lineRule="auto"/>
        <w:jc w:val="both"/>
      </w:pPr>
      <w:r>
        <w:t>Prenumele și numele autorilor</w:t>
      </w:r>
      <w:r w:rsidR="0057138C">
        <w:t>:</w:t>
      </w:r>
      <w:r>
        <w:t xml:space="preserve"> centrat, </w:t>
      </w:r>
      <w:r>
        <w:rPr>
          <w:lang w:val="en-US"/>
        </w:rPr>
        <w:t>Times New Roman</w:t>
      </w:r>
      <w:r>
        <w:t xml:space="preserve">, </w:t>
      </w:r>
      <w:r w:rsidR="0057138C">
        <w:t xml:space="preserve">dimensiune font </w:t>
      </w:r>
      <w:r>
        <w:t>12, bold</w:t>
      </w:r>
      <w:r w:rsidR="00331910">
        <w:t xml:space="preserve"> (</w:t>
      </w:r>
      <w:r w:rsidR="00331910" w:rsidRPr="00331910">
        <w:rPr>
          <w:i/>
          <w:iCs/>
        </w:rPr>
        <w:t>daca este o singură instituție nu se numerotează</w:t>
      </w:r>
      <w:r w:rsidR="00331910">
        <w:t>)</w:t>
      </w:r>
    </w:p>
    <w:p w14:paraId="274A70FC" w14:textId="414DF245" w:rsidR="0055114E" w:rsidRDefault="0055114E" w:rsidP="0055114E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lang w:val="ro-RO"/>
        </w:rPr>
        <w:t>D</w:t>
      </w:r>
      <w:r w:rsidRPr="00AD5B7B">
        <w:rPr>
          <w:lang w:val="ro-RO"/>
        </w:rPr>
        <w:t>enumirea completă şi adresa instituţiei</w:t>
      </w:r>
      <w:r w:rsidR="0057138C">
        <w:rPr>
          <w:lang w:val="ro-RO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centrat</w:t>
      </w:r>
      <w:proofErr w:type="spellEnd"/>
      <w:r>
        <w:rPr>
          <w:lang w:val="en-US"/>
        </w:rPr>
        <w:t>, Times New Roman</w:t>
      </w:r>
      <w:r>
        <w:t xml:space="preserve">, </w:t>
      </w:r>
      <w:r w:rsidR="0057138C">
        <w:t xml:space="preserve">dimensiune font </w:t>
      </w:r>
      <w:r>
        <w:t xml:space="preserve">11, italic </w:t>
      </w:r>
      <w:r w:rsidR="00331910">
        <w:t>(</w:t>
      </w:r>
      <w:r w:rsidR="00331910" w:rsidRPr="00331910">
        <w:rPr>
          <w:i/>
          <w:iCs/>
        </w:rPr>
        <w:t>daca este o singură instituție nu se numerotează</w:t>
      </w:r>
      <w:r w:rsidR="00331910">
        <w:t>)</w:t>
      </w:r>
    </w:p>
    <w:p w14:paraId="6DDD4704" w14:textId="54493BA0" w:rsidR="0055114E" w:rsidRDefault="0055114E" w:rsidP="0055114E">
      <w:pPr>
        <w:pStyle w:val="ListParagraph"/>
        <w:numPr>
          <w:ilvl w:val="0"/>
          <w:numId w:val="1"/>
        </w:numPr>
        <w:spacing w:line="360" w:lineRule="auto"/>
        <w:jc w:val="both"/>
      </w:pPr>
      <w:r>
        <w:t>Rezumatul propriu-zis</w:t>
      </w:r>
      <w:r w:rsidR="0057138C">
        <w:t>:</w:t>
      </w:r>
      <w:r>
        <w:t xml:space="preserve"> </w:t>
      </w:r>
      <w:r>
        <w:rPr>
          <w:lang w:val="en-US"/>
        </w:rPr>
        <w:t>Times New Roman</w:t>
      </w:r>
      <w:r>
        <w:t xml:space="preserve">, </w:t>
      </w:r>
      <w:r w:rsidR="0057138C">
        <w:t xml:space="preserve">dimensiune font </w:t>
      </w:r>
      <w:r>
        <w:t xml:space="preserve">12. </w:t>
      </w:r>
    </w:p>
    <w:p w14:paraId="7FA68F25" w14:textId="321880B3" w:rsidR="0057138C" w:rsidRDefault="0057138C" w:rsidP="0055114E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Bibliografie: </w:t>
      </w:r>
      <w:r>
        <w:rPr>
          <w:lang w:val="en-US"/>
        </w:rPr>
        <w:t>Times New Roman</w:t>
      </w:r>
      <w:r>
        <w:t>, dimensiune font 10</w:t>
      </w:r>
    </w:p>
    <w:p w14:paraId="5CFA4BA1" w14:textId="77777777" w:rsidR="0055114E" w:rsidRDefault="0055114E" w:rsidP="0055114E">
      <w:pPr>
        <w:spacing w:line="360" w:lineRule="auto"/>
        <w:jc w:val="both"/>
      </w:pPr>
      <w:r w:rsidRPr="0057138C">
        <w:rPr>
          <w:b/>
          <w:bCs/>
          <w:i/>
          <w:iCs/>
        </w:rPr>
        <w:t>Spațiere</w:t>
      </w:r>
      <w:r>
        <w:t xml:space="preserve"> – 1.15.</w:t>
      </w:r>
    </w:p>
    <w:p w14:paraId="09343DFA" w14:textId="77777777" w:rsidR="0055114E" w:rsidRDefault="0055114E" w:rsidP="0055114E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Textul rezumatului va fi aliniat stânga-dreapta. </w:t>
      </w:r>
    </w:p>
    <w:p w14:paraId="6B87220C" w14:textId="6E94E50A" w:rsidR="0057138C" w:rsidRDefault="0057138C" w:rsidP="0055114E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7138C">
        <w:rPr>
          <w:b/>
          <w:bCs/>
          <w:i/>
          <w:iCs/>
        </w:rPr>
        <w:t>Referințele</w:t>
      </w:r>
      <w:r w:rsidRPr="0057138C">
        <w:t xml:space="preserve"> </w:t>
      </w:r>
      <w:r>
        <w:t>(</w:t>
      </w:r>
      <w:r w:rsidRPr="0057138C">
        <w:rPr>
          <w:b/>
          <w:bCs/>
          <w:i/>
          <w:iCs/>
        </w:rPr>
        <w:t>maxim 5</w:t>
      </w:r>
      <w:r>
        <w:t xml:space="preserve">) </w:t>
      </w:r>
      <w:r w:rsidRPr="0057138C">
        <w:t xml:space="preserve">trebuie numerotate în ordinea apariției </w:t>
      </w:r>
      <w:r>
        <w:t xml:space="preserve">în text </w:t>
      </w:r>
      <w:r w:rsidRPr="0057138C">
        <w:t>și indicate printr-un număr între paranteze pătrate - de exemplu, [1] sau [2,3] sau [</w:t>
      </w:r>
      <w:r>
        <w:t>2</w:t>
      </w:r>
      <w:r w:rsidRPr="0057138C">
        <w:t>–</w:t>
      </w:r>
      <w:r>
        <w:t>5</w:t>
      </w:r>
      <w:r w:rsidRPr="0057138C">
        <w:t>]. Consultați sfârșitul documentului pentru mai multe detalii despre</w:t>
      </w:r>
      <w:r>
        <w:t xml:space="preserve"> modul de redactare a </w:t>
      </w:r>
      <w:r w:rsidRPr="0057138C">
        <w:t>referințe</w:t>
      </w:r>
      <w:r>
        <w:t>lor</w:t>
      </w:r>
      <w:r w:rsidRPr="0057138C">
        <w:t>. Vă rugăm să vă asigurați că fiecare referință citată în text este prezentă și în lista de referințe (și invers).</w:t>
      </w:r>
    </w:p>
    <w:p w14:paraId="1E84D3BC" w14:textId="672665ED" w:rsidR="0057138C" w:rsidRDefault="0057138C" w:rsidP="0057138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Text, 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text,</w:t>
      </w:r>
      <w:r w:rsidRPr="009A2059">
        <w:t xml:space="preserve"> </w:t>
      </w:r>
      <w:r>
        <w:t>text.</w:t>
      </w:r>
    </w:p>
    <w:p w14:paraId="1A8D3034" w14:textId="592DCBC9" w:rsidR="00185727" w:rsidRDefault="00473F5C" w:rsidP="00185727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t>Rezumatul va fi salvat cu numele primului auto</w:t>
      </w:r>
      <w:r w:rsidR="008138C7">
        <w:t>r</w:t>
      </w:r>
      <w:r>
        <w:t xml:space="preserve"> ”</w:t>
      </w:r>
      <w:r w:rsidR="00BA6509">
        <w:rPr>
          <w:b/>
          <w:bCs/>
        </w:rPr>
        <w:t>NumePrenume</w:t>
      </w:r>
      <w:r w:rsidR="00BA6509" w:rsidRPr="00BA6509">
        <w:t>”</w:t>
      </w:r>
      <w:r w:rsidR="00BA6509">
        <w:t xml:space="preserve"> și va fi </w:t>
      </w:r>
      <w:r w:rsidR="00645B6F">
        <w:t>încărcat</w:t>
      </w:r>
      <w:r w:rsidR="00BA6509">
        <w:t xml:space="preserve"> ca fișier </w:t>
      </w:r>
      <w:r w:rsidR="00BA6509" w:rsidRPr="00BA6509">
        <w:rPr>
          <w:b/>
          <w:bCs/>
        </w:rPr>
        <w:t>.docx</w:t>
      </w:r>
      <w:r w:rsidR="00B72A2F">
        <w:t xml:space="preserve"> </w:t>
      </w:r>
      <w:r w:rsidR="0055114E">
        <w:t xml:space="preserve">în </w:t>
      </w:r>
      <w:r w:rsidR="0055114E" w:rsidRPr="0055114E">
        <w:rPr>
          <w:b/>
          <w:bCs/>
        </w:rPr>
        <w:t>formularul de înscriere online</w:t>
      </w:r>
      <w:r w:rsidR="008138C7">
        <w:t xml:space="preserve"> (</w:t>
      </w:r>
      <w:hyperlink r:id="rId8" w:history="1">
        <w:r w:rsidR="00BB04E0" w:rsidRPr="005074A9">
          <w:rPr>
            <w:rStyle w:val="Hyperlink"/>
          </w:rPr>
          <w:t>https://icmpp.ro/macro-steam/junior/inregistrare.php</w:t>
        </w:r>
      </w:hyperlink>
      <w:r w:rsidR="008138C7">
        <w:t>)</w:t>
      </w:r>
      <w:r w:rsidR="008138C7">
        <w:rPr>
          <w:b/>
          <w:bCs/>
          <w:lang w:val="en-US"/>
        </w:rPr>
        <w:t>.</w:t>
      </w:r>
      <w:r w:rsidR="00185727">
        <w:rPr>
          <w:lang w:val="en-US"/>
        </w:rPr>
        <w:t xml:space="preserve"> </w:t>
      </w:r>
    </w:p>
    <w:p w14:paraId="25C8E970" w14:textId="77777777" w:rsidR="00BB04E0" w:rsidRPr="00185727" w:rsidRDefault="00BB04E0" w:rsidP="00185727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14:paraId="6BD8CADC" w14:textId="773DC1E1" w:rsidR="00F74DFE" w:rsidRDefault="0064530D" w:rsidP="00FE476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Bibliografie</w:t>
      </w:r>
      <w:r w:rsidR="00E50B25">
        <w:rPr>
          <w:b/>
          <w:bCs/>
        </w:rPr>
        <w:t>:</w:t>
      </w:r>
    </w:p>
    <w:p w14:paraId="2170CA55" w14:textId="36F6E073" w:rsidR="00311248" w:rsidRDefault="00311248" w:rsidP="00311248">
      <w:pPr>
        <w:tabs>
          <w:tab w:val="left" w:pos="397"/>
          <w:tab w:val="left" w:pos="2800"/>
        </w:tabs>
        <w:spacing w:line="276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[1]</w:t>
      </w:r>
      <w:r>
        <w:rPr>
          <w:sz w:val="20"/>
          <w:szCs w:val="20"/>
        </w:rPr>
        <w:tab/>
      </w:r>
      <w:r w:rsidR="0057138C" w:rsidRPr="00E8346C">
        <w:rPr>
          <w:sz w:val="20"/>
          <w:szCs w:val="20"/>
        </w:rPr>
        <w:t>(exemplu lucare științifică)</w:t>
      </w:r>
      <w:r w:rsidR="005713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R. </w:t>
      </w:r>
      <w:r w:rsidR="00331910">
        <w:rPr>
          <w:sz w:val="20"/>
          <w:szCs w:val="20"/>
        </w:rPr>
        <w:t>Popescu</w:t>
      </w:r>
      <w:r>
        <w:rPr>
          <w:sz w:val="20"/>
          <w:szCs w:val="20"/>
        </w:rPr>
        <w:t xml:space="preserve">, B. </w:t>
      </w:r>
      <w:r w:rsidR="00331910">
        <w:rPr>
          <w:sz w:val="20"/>
          <w:szCs w:val="20"/>
        </w:rPr>
        <w:t>Ionescu</w:t>
      </w:r>
      <w:r>
        <w:rPr>
          <w:sz w:val="20"/>
          <w:szCs w:val="20"/>
        </w:rPr>
        <w:t xml:space="preserve">, K. </w:t>
      </w:r>
      <w:r w:rsidR="00331910">
        <w:rPr>
          <w:sz w:val="20"/>
          <w:szCs w:val="20"/>
        </w:rPr>
        <w:t>Escu</w:t>
      </w:r>
      <w:r>
        <w:rPr>
          <w:sz w:val="20"/>
          <w:szCs w:val="20"/>
        </w:rPr>
        <w:t xml:space="preserve">, </w:t>
      </w:r>
      <w:r w:rsidR="00331910">
        <w:rPr>
          <w:i/>
          <w:sz w:val="20"/>
          <w:szCs w:val="20"/>
        </w:rPr>
        <w:t>Rev. Chimie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 xml:space="preserve">2009, </w:t>
      </w:r>
      <w:r w:rsidR="00331910">
        <w:rPr>
          <w:sz w:val="20"/>
          <w:szCs w:val="20"/>
        </w:rPr>
        <w:t xml:space="preserve">vol </w:t>
      </w:r>
      <w:r>
        <w:rPr>
          <w:sz w:val="20"/>
          <w:szCs w:val="20"/>
        </w:rPr>
        <w:t xml:space="preserve">42, </w:t>
      </w:r>
      <w:r w:rsidR="00331910">
        <w:rPr>
          <w:sz w:val="20"/>
          <w:szCs w:val="20"/>
        </w:rPr>
        <w:t xml:space="preserve">pag </w:t>
      </w:r>
      <w:r>
        <w:rPr>
          <w:sz w:val="20"/>
          <w:szCs w:val="20"/>
        </w:rPr>
        <w:t>113-117.</w:t>
      </w:r>
    </w:p>
    <w:p w14:paraId="7F0EE6F5" w14:textId="0948893D" w:rsidR="00311248" w:rsidRPr="00A26172" w:rsidRDefault="00311248" w:rsidP="00311248">
      <w:pPr>
        <w:tabs>
          <w:tab w:val="left" w:pos="397"/>
          <w:tab w:val="left" w:pos="2800"/>
        </w:tabs>
        <w:spacing w:line="276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[2</w:t>
      </w:r>
      <w:r w:rsidRPr="00A26172">
        <w:rPr>
          <w:sz w:val="20"/>
          <w:szCs w:val="20"/>
        </w:rPr>
        <w:t>]</w:t>
      </w:r>
      <w:r w:rsidRPr="00A26172">
        <w:rPr>
          <w:sz w:val="20"/>
          <w:szCs w:val="20"/>
        </w:rPr>
        <w:tab/>
      </w:r>
      <w:r w:rsidR="0057138C" w:rsidRPr="00A26172">
        <w:rPr>
          <w:sz w:val="20"/>
          <w:szCs w:val="20"/>
        </w:rPr>
        <w:t xml:space="preserve">(exemplu carte) </w:t>
      </w:r>
      <w:r w:rsidRPr="00A26172">
        <w:rPr>
          <w:sz w:val="20"/>
          <w:szCs w:val="20"/>
        </w:rPr>
        <w:t xml:space="preserve">M.J. </w:t>
      </w:r>
      <w:r w:rsidR="00331910" w:rsidRPr="00A26172">
        <w:rPr>
          <w:sz w:val="20"/>
          <w:szCs w:val="20"/>
        </w:rPr>
        <w:t>Popescu</w:t>
      </w:r>
      <w:r w:rsidRPr="00A26172">
        <w:rPr>
          <w:sz w:val="20"/>
          <w:szCs w:val="20"/>
        </w:rPr>
        <w:t xml:space="preserve">, </w:t>
      </w:r>
      <w:r w:rsidR="00331910" w:rsidRPr="00A26172">
        <w:rPr>
          <w:i/>
          <w:iCs/>
          <w:sz w:val="20"/>
          <w:szCs w:val="20"/>
        </w:rPr>
        <w:t>Titlu carte</w:t>
      </w:r>
      <w:r w:rsidRPr="00A26172">
        <w:rPr>
          <w:sz w:val="20"/>
          <w:szCs w:val="20"/>
        </w:rPr>
        <w:t xml:space="preserve">, Ed. </w:t>
      </w:r>
      <w:r w:rsidR="00331910" w:rsidRPr="00A26172">
        <w:rPr>
          <w:sz w:val="20"/>
          <w:szCs w:val="20"/>
        </w:rPr>
        <w:t>Polirom</w:t>
      </w:r>
      <w:r w:rsidRPr="00A26172">
        <w:rPr>
          <w:sz w:val="20"/>
          <w:szCs w:val="20"/>
        </w:rPr>
        <w:t xml:space="preserve">, </w:t>
      </w:r>
      <w:r w:rsidR="00331910" w:rsidRPr="00A26172">
        <w:rPr>
          <w:sz w:val="20"/>
          <w:szCs w:val="20"/>
        </w:rPr>
        <w:t>București</w:t>
      </w:r>
      <w:r w:rsidRPr="00A26172">
        <w:rPr>
          <w:sz w:val="20"/>
          <w:szCs w:val="20"/>
        </w:rPr>
        <w:t xml:space="preserve">, </w:t>
      </w:r>
      <w:r w:rsidR="00331910" w:rsidRPr="00A26172">
        <w:rPr>
          <w:sz w:val="20"/>
          <w:szCs w:val="20"/>
        </w:rPr>
        <w:t>2025</w:t>
      </w:r>
      <w:r w:rsidRPr="00A26172">
        <w:rPr>
          <w:sz w:val="20"/>
          <w:szCs w:val="20"/>
        </w:rPr>
        <w:t>, p. 304.</w:t>
      </w:r>
    </w:p>
    <w:p w14:paraId="182CEA0F" w14:textId="3452415E" w:rsidR="0064530D" w:rsidRPr="00311248" w:rsidRDefault="00311248" w:rsidP="00311248">
      <w:pPr>
        <w:tabs>
          <w:tab w:val="left" w:pos="397"/>
          <w:tab w:val="left" w:pos="2800"/>
        </w:tabs>
        <w:spacing w:line="276" w:lineRule="auto"/>
        <w:ind w:left="357" w:hanging="357"/>
        <w:rPr>
          <w:sz w:val="20"/>
          <w:szCs w:val="20"/>
        </w:rPr>
      </w:pPr>
      <w:r w:rsidRPr="00A26172">
        <w:rPr>
          <w:sz w:val="20"/>
          <w:szCs w:val="20"/>
        </w:rPr>
        <w:t>[3]</w:t>
      </w:r>
      <w:r w:rsidRPr="00A26172">
        <w:rPr>
          <w:sz w:val="20"/>
          <w:szCs w:val="20"/>
        </w:rPr>
        <w:tab/>
      </w:r>
      <w:r w:rsidR="0057138C" w:rsidRPr="00A26172">
        <w:rPr>
          <w:sz w:val="20"/>
          <w:szCs w:val="20"/>
        </w:rPr>
        <w:t xml:space="preserve">(exemplu capitol carte) </w:t>
      </w:r>
      <w:r w:rsidR="00331910" w:rsidRPr="00A26172">
        <w:rPr>
          <w:sz w:val="20"/>
          <w:szCs w:val="20"/>
        </w:rPr>
        <w:t>M</w:t>
      </w:r>
      <w:r w:rsidR="00331910">
        <w:rPr>
          <w:sz w:val="20"/>
          <w:szCs w:val="20"/>
        </w:rPr>
        <w:t xml:space="preserve">.J. Popescu, Titlu capitol, pag 113-117, </w:t>
      </w:r>
      <w:r w:rsidR="00331910" w:rsidRPr="00331910">
        <w:rPr>
          <w:i/>
          <w:iCs/>
          <w:sz w:val="20"/>
          <w:szCs w:val="20"/>
        </w:rPr>
        <w:t>Titlu carte</w:t>
      </w:r>
      <w:r w:rsidR="00331910">
        <w:rPr>
          <w:sz w:val="20"/>
          <w:szCs w:val="20"/>
        </w:rPr>
        <w:t>, Ed. Polirom, București, 2025</w:t>
      </w:r>
    </w:p>
    <w:sectPr w:rsidR="0064530D" w:rsidRPr="00311248" w:rsidSect="00331910">
      <w:headerReference w:type="default" r:id="rId9"/>
      <w:footerReference w:type="default" r:id="rId10"/>
      <w:pgSz w:w="11906" w:h="16838" w:code="9"/>
      <w:pgMar w:top="1418" w:right="1418" w:bottom="1418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8668" w14:textId="77777777" w:rsidR="003A1A00" w:rsidRDefault="003A1A00">
      <w:r>
        <w:separator/>
      </w:r>
    </w:p>
  </w:endnote>
  <w:endnote w:type="continuationSeparator" w:id="0">
    <w:p w14:paraId="29547810" w14:textId="77777777" w:rsidR="003A1A00" w:rsidRDefault="003A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Yu Gothic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3FB3" w14:textId="77777777" w:rsidR="00BD6117" w:rsidRDefault="00536C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53F0C" wp14:editId="44C0B542">
              <wp:simplePos x="0" y="0"/>
              <wp:positionH relativeFrom="page">
                <wp:posOffset>6917690</wp:posOffset>
              </wp:positionH>
              <wp:positionV relativeFrom="page">
                <wp:posOffset>10236200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66F3B" w14:textId="77777777" w:rsidR="00BD6117" w:rsidRPr="00331910" w:rsidRDefault="00BD6117" w:rsidP="00F063C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31910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1910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31910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31910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31910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B353F0C" id="Rectangle 1" o:spid="_x0000_s1026" style="position:absolute;margin-left:544.7pt;margin-top:806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" filled="f" stroked="f">
              <v:textbox inset=",0,,0">
                <w:txbxContent>
                  <w:p w14:paraId="2FF66F3B" w14:textId="77777777" w:rsidR="00BD6117" w:rsidRPr="00331910" w:rsidRDefault="00BD6117" w:rsidP="00F063C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31910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331910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31910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331910">
                      <w:rPr>
                        <w:b/>
                        <w:noProof/>
                        <w:sz w:val="20"/>
                        <w:szCs w:val="20"/>
                      </w:rPr>
                      <w:t>2</w:t>
                    </w:r>
                    <w:r w:rsidRPr="00331910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406A" w14:textId="77777777" w:rsidR="003A1A00" w:rsidRDefault="003A1A00">
      <w:r>
        <w:separator/>
      </w:r>
    </w:p>
  </w:footnote>
  <w:footnote w:type="continuationSeparator" w:id="0">
    <w:p w14:paraId="42F890C5" w14:textId="77777777" w:rsidR="003A1A00" w:rsidRDefault="003A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AEB0" w14:textId="47C8C877" w:rsidR="0055114E" w:rsidRDefault="0055114E" w:rsidP="00BD6117">
    <w:pPr>
      <w:pStyle w:val="NormalWeb"/>
      <w:spacing w:before="2" w:after="2"/>
      <w:rPr>
        <w:rFonts w:ascii="Times New Roman" w:hAnsi="Times New Roman"/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122EAB" wp14:editId="311A93E2">
          <wp:simplePos x="0" y="0"/>
          <wp:positionH relativeFrom="column">
            <wp:posOffset>4795520</wp:posOffset>
          </wp:positionH>
          <wp:positionV relativeFrom="paragraph">
            <wp:posOffset>6985</wp:posOffset>
          </wp:positionV>
          <wp:extent cx="742950" cy="444238"/>
          <wp:effectExtent l="0" t="0" r="0" b="0"/>
          <wp:wrapNone/>
          <wp:docPr id="15577739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8" t="20751" r="23333" b="21936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442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0EF41" w14:textId="21835E63" w:rsidR="00640037" w:rsidRDefault="00640037" w:rsidP="00BD6117">
    <w:pPr>
      <w:pStyle w:val="NormalWeb"/>
      <w:spacing w:before="2" w:after="2"/>
      <w:rPr>
        <w:rFonts w:ascii="Times New Roman" w:hAnsi="Times New Roman"/>
        <w:b/>
        <w:bCs/>
      </w:rPr>
    </w:pPr>
    <w:r w:rsidRPr="00BC0AAA">
      <w:rPr>
        <w:rFonts w:ascii="Times New Roman" w:hAnsi="Times New Roman"/>
        <w:b/>
        <w:bCs/>
      </w:rPr>
      <w:t xml:space="preserve">CONCURSUL NAȚIONAL DE COMUNICĂRI ȘTIINȚIFICE </w:t>
    </w:r>
  </w:p>
  <w:p w14:paraId="70D75AA0" w14:textId="3AF04F5F" w:rsidR="00BD6117" w:rsidRPr="00A02354" w:rsidRDefault="00640037" w:rsidP="00BD6117">
    <w:pPr>
      <w:pStyle w:val="NormalWeb"/>
      <w:spacing w:before="2" w:after="2"/>
      <w:rPr>
        <w:szCs w:val="24"/>
      </w:rPr>
    </w:pPr>
    <w:r w:rsidRPr="00BC0AAA">
      <w:rPr>
        <w:rFonts w:ascii="Times New Roman" w:hAnsi="Times New Roman"/>
        <w:b/>
        <w:bCs/>
      </w:rPr>
      <w:t>PENTRU ELEVII ȘI PROFESORII DE CHIMIE</w:t>
    </w:r>
    <w:r>
      <w:rPr>
        <w:rFonts w:ascii="Times New Roman" w:hAnsi="Times New Roman"/>
        <w:b/>
        <w:bCs/>
      </w:rPr>
      <w:t xml:space="preserve"> </w:t>
    </w:r>
    <w:r w:rsidRPr="00FD3428">
      <w:rPr>
        <w:rFonts w:ascii="Times New Roman" w:hAnsi="Times New Roman"/>
        <w:b/>
        <w:bCs/>
        <w:i/>
        <w:iCs/>
      </w:rPr>
      <w:t>(</w:t>
    </w:r>
    <w:r w:rsidRPr="00FD3428">
      <w:rPr>
        <w:rFonts w:ascii="Times New Roman" w:hAnsi="Times New Roman"/>
        <w:b/>
        <w:bCs/>
        <w:i/>
        <w:iCs/>
        <w:lang w:val="ro-RO"/>
      </w:rPr>
      <w:t>CNEPChim 2025)</w:t>
    </w:r>
    <w:r w:rsidR="00FD3428" w:rsidRPr="00FD3428">
      <w:rPr>
        <w:rFonts w:ascii="Times New Roman" w:hAnsi="Times New Roman"/>
        <w:b/>
        <w:bCs/>
        <w:lang w:val="sv-FI"/>
      </w:rPr>
      <w:t xml:space="preserve"> </w:t>
    </w:r>
  </w:p>
  <w:p w14:paraId="762C1281" w14:textId="2756E42C" w:rsidR="00F74DFE" w:rsidRPr="00BD6117" w:rsidRDefault="00FD3428" w:rsidP="0055114E">
    <w:pPr>
      <w:pStyle w:val="NormalWeb"/>
      <w:pBdr>
        <w:bottom w:val="single" w:sz="4" w:space="1" w:color="auto"/>
      </w:pBdr>
      <w:spacing w:before="2" w:after="2"/>
    </w:pPr>
    <w:r>
      <w:rPr>
        <w:rFonts w:ascii="Cambria" w:eastAsia="Cambria" w:hAnsi="Cambria"/>
        <w:b/>
        <w:bCs/>
        <w:kern w:val="24"/>
        <w:sz w:val="18"/>
        <w:szCs w:val="22"/>
      </w:rPr>
      <w:t xml:space="preserve">21-22 </w:t>
    </w:r>
    <w:proofErr w:type="spellStart"/>
    <w:r>
      <w:rPr>
        <w:rFonts w:ascii="Cambria" w:eastAsia="Cambria" w:hAnsi="Cambria"/>
        <w:b/>
        <w:bCs/>
        <w:kern w:val="24"/>
        <w:sz w:val="18"/>
        <w:szCs w:val="22"/>
      </w:rPr>
      <w:t>Noiembrie</w:t>
    </w:r>
    <w:proofErr w:type="spellEnd"/>
    <w:r w:rsidR="00BD6117" w:rsidRPr="00A02354">
      <w:rPr>
        <w:rFonts w:ascii="Cambria" w:eastAsia="Cambria" w:hAnsi="Cambria"/>
        <w:b/>
        <w:bCs/>
        <w:kern w:val="24"/>
        <w:sz w:val="18"/>
        <w:szCs w:val="22"/>
      </w:rPr>
      <w:t xml:space="preserve"> 202</w:t>
    </w:r>
    <w:r w:rsidR="003669A1">
      <w:rPr>
        <w:rFonts w:ascii="Cambria" w:eastAsia="Cambria" w:hAnsi="Cambria"/>
        <w:b/>
        <w:bCs/>
        <w:kern w:val="24"/>
        <w:sz w:val="18"/>
        <w:szCs w:val="22"/>
      </w:rPr>
      <w:t>5</w:t>
    </w:r>
    <w:r w:rsidR="0055114E" w:rsidRPr="0055114E">
      <w:rPr>
        <w:rFonts w:ascii="Times New Roman" w:hAnsi="Times New Roman"/>
      </w:rPr>
      <w:t xml:space="preserve"> </w:t>
    </w:r>
    <w:r w:rsidR="0055114E">
      <w:rPr>
        <w:rFonts w:ascii="Times New Roman" w:hAnsi="Times New Roman"/>
      </w:rPr>
      <w:tab/>
    </w:r>
    <w:r w:rsidR="0055114E">
      <w:rPr>
        <w:rFonts w:ascii="Times New Roman" w:hAnsi="Times New Roman"/>
      </w:rPr>
      <w:tab/>
    </w:r>
    <w:r w:rsidR="0055114E">
      <w:rPr>
        <w:rFonts w:ascii="Times New Roman" w:hAnsi="Times New Roman"/>
      </w:rPr>
      <w:tab/>
    </w:r>
    <w:r w:rsidR="0055114E">
      <w:rPr>
        <w:rFonts w:ascii="Times New Roman" w:hAnsi="Times New Roman"/>
      </w:rPr>
      <w:tab/>
      <w:t xml:space="preserve">                 </w:t>
    </w:r>
    <w:r w:rsidR="0055114E" w:rsidRPr="00C42AA2">
      <w:rPr>
        <w:rFonts w:ascii="Times New Roman" w:hAnsi="Times New Roman"/>
      </w:rPr>
      <w:t>MACRO-</w:t>
    </w:r>
    <w:r w:rsidR="0055114E" w:rsidRPr="002828A9">
      <w:rPr>
        <w:rFonts w:ascii="Times New Roman" w:hAnsi="Times New Roman"/>
        <w:b/>
        <w:bCs/>
        <w:color w:val="EE0000"/>
      </w:rPr>
      <w:t>J</w:t>
    </w:r>
    <w:r w:rsidR="0055114E" w:rsidRPr="002828A9">
      <w:rPr>
        <w:rFonts w:ascii="Times New Roman" w:hAnsi="Times New Roman"/>
        <w:b/>
        <w:bCs/>
        <w:color w:val="00CC00"/>
      </w:rPr>
      <w:t>u</w:t>
    </w:r>
    <w:r w:rsidR="0055114E">
      <w:rPr>
        <w:rFonts w:ascii="Times New Roman" w:hAnsi="Times New Roman"/>
        <w:b/>
        <w:bCs/>
        <w:color w:val="0000FF"/>
      </w:rPr>
      <w:t>n</w:t>
    </w:r>
    <w:r w:rsidR="0055114E" w:rsidRPr="002828A9">
      <w:rPr>
        <w:rFonts w:ascii="Times New Roman" w:hAnsi="Times New Roman"/>
        <w:b/>
        <w:bCs/>
        <w:color w:val="FF9900"/>
      </w:rPr>
      <w:t>i</w:t>
    </w:r>
    <w:r w:rsidR="0055114E">
      <w:rPr>
        <w:rFonts w:ascii="Times New Roman" w:hAnsi="Times New Roman"/>
        <w:b/>
        <w:bCs/>
        <w:color w:val="0000FF"/>
      </w:rPr>
      <w:t>o</w:t>
    </w:r>
    <w:r w:rsidR="0055114E" w:rsidRPr="002828A9">
      <w:rPr>
        <w:rFonts w:ascii="Times New Roman" w:hAnsi="Times New Roman"/>
        <w:b/>
        <w:bCs/>
        <w:color w:val="7030A0"/>
      </w:rPr>
      <w:t>r</w:t>
    </w:r>
    <w:r w:rsidR="0055114E">
      <w:rPr>
        <w:rFonts w:ascii="Cambria" w:eastAsia="Cambria" w:hAnsi="Cambria"/>
        <w:b/>
        <w:bCs/>
        <w:kern w:val="24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2296"/>
    <w:multiLevelType w:val="hybridMultilevel"/>
    <w:tmpl w:val="6AC8D818"/>
    <w:lvl w:ilvl="0" w:tplc="027E0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1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FE"/>
    <w:rsid w:val="000673AF"/>
    <w:rsid w:val="00094F89"/>
    <w:rsid w:val="000B2735"/>
    <w:rsid w:val="000C03A2"/>
    <w:rsid w:val="000E2438"/>
    <w:rsid w:val="000F171C"/>
    <w:rsid w:val="00104B2E"/>
    <w:rsid w:val="00185727"/>
    <w:rsid w:val="001D34BE"/>
    <w:rsid w:val="002942B7"/>
    <w:rsid w:val="002949BC"/>
    <w:rsid w:val="002A508E"/>
    <w:rsid w:val="002B1B1D"/>
    <w:rsid w:val="002D32C5"/>
    <w:rsid w:val="002E1E52"/>
    <w:rsid w:val="00311248"/>
    <w:rsid w:val="00331910"/>
    <w:rsid w:val="003669A1"/>
    <w:rsid w:val="00381A6B"/>
    <w:rsid w:val="003A00C1"/>
    <w:rsid w:val="003A1A00"/>
    <w:rsid w:val="003F345D"/>
    <w:rsid w:val="0041765C"/>
    <w:rsid w:val="00437FCC"/>
    <w:rsid w:val="00444273"/>
    <w:rsid w:val="00472F99"/>
    <w:rsid w:val="00473F5C"/>
    <w:rsid w:val="004E1AFB"/>
    <w:rsid w:val="00536C09"/>
    <w:rsid w:val="0055114E"/>
    <w:rsid w:val="005567EB"/>
    <w:rsid w:val="0057138C"/>
    <w:rsid w:val="00571D61"/>
    <w:rsid w:val="005C1C5B"/>
    <w:rsid w:val="005C46AA"/>
    <w:rsid w:val="00640037"/>
    <w:rsid w:val="00644142"/>
    <w:rsid w:val="0064530D"/>
    <w:rsid w:val="00645B6F"/>
    <w:rsid w:val="006A247B"/>
    <w:rsid w:val="006B4F57"/>
    <w:rsid w:val="00737E56"/>
    <w:rsid w:val="00763665"/>
    <w:rsid w:val="00777528"/>
    <w:rsid w:val="00794A25"/>
    <w:rsid w:val="007A03A5"/>
    <w:rsid w:val="007C050A"/>
    <w:rsid w:val="007F288D"/>
    <w:rsid w:val="008138C7"/>
    <w:rsid w:val="008463A4"/>
    <w:rsid w:val="0086479B"/>
    <w:rsid w:val="008B0062"/>
    <w:rsid w:val="008D3A66"/>
    <w:rsid w:val="008F41BA"/>
    <w:rsid w:val="009053BA"/>
    <w:rsid w:val="009C1172"/>
    <w:rsid w:val="00A02354"/>
    <w:rsid w:val="00A26172"/>
    <w:rsid w:val="00A64F4B"/>
    <w:rsid w:val="00AF1F98"/>
    <w:rsid w:val="00B11C2D"/>
    <w:rsid w:val="00B66A68"/>
    <w:rsid w:val="00B7062A"/>
    <w:rsid w:val="00B72A2F"/>
    <w:rsid w:val="00B92BA7"/>
    <w:rsid w:val="00BA1698"/>
    <w:rsid w:val="00BA42B1"/>
    <w:rsid w:val="00BA6509"/>
    <w:rsid w:val="00BB04E0"/>
    <w:rsid w:val="00BD6117"/>
    <w:rsid w:val="00CB3D1F"/>
    <w:rsid w:val="00D2745E"/>
    <w:rsid w:val="00D31AB6"/>
    <w:rsid w:val="00DC64F3"/>
    <w:rsid w:val="00DF7120"/>
    <w:rsid w:val="00E44145"/>
    <w:rsid w:val="00E50B25"/>
    <w:rsid w:val="00E535A2"/>
    <w:rsid w:val="00E56F85"/>
    <w:rsid w:val="00E61161"/>
    <w:rsid w:val="00E75C75"/>
    <w:rsid w:val="00E8346C"/>
    <w:rsid w:val="00EE0BF4"/>
    <w:rsid w:val="00EE7DE2"/>
    <w:rsid w:val="00EF4474"/>
    <w:rsid w:val="00F063CF"/>
    <w:rsid w:val="00F21505"/>
    <w:rsid w:val="00F35D06"/>
    <w:rsid w:val="00F4022C"/>
    <w:rsid w:val="00F74DFE"/>
    <w:rsid w:val="00FD3428"/>
    <w:rsid w:val="00FE41A5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8F193"/>
  <w15:docId w15:val="{8BCE5CAF-D2A4-4404-9394-EA274CC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v-FI" w:eastAsia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sv-FI" w:eastAsia="sv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sv-FI" w:eastAsia="sv-FI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sv-FI" w:eastAsia="sv-FI"/>
    </w:rPr>
  </w:style>
  <w:style w:type="table" w:styleId="TableGrid">
    <w:name w:val="Table Grid"/>
    <w:basedOn w:val="TableNormal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pPr>
      <w:spacing w:beforeLines="1" w:afterLines="1" w:after="200"/>
    </w:pPr>
    <w:rPr>
      <w:rFonts w:ascii="Times" w:eastAsia="MS Minngs" w:hAnsi="Times"/>
      <w:lang w:val="en-US" w:eastAsia="en-US"/>
    </w:rPr>
  </w:style>
  <w:style w:type="character" w:customStyle="1" w:styleId="FootnoteTextChar">
    <w:name w:val="Footnote Text Char"/>
    <w:link w:val="FootnoteText"/>
    <w:uiPriority w:val="99"/>
    <w:rPr>
      <w:rFonts w:ascii="Times" w:eastAsia="MS Minngs" w:hAnsi="Times"/>
      <w:sz w:val="24"/>
      <w:szCs w:val="24"/>
    </w:rPr>
  </w:style>
  <w:style w:type="paragraph" w:styleId="NormalWeb">
    <w:name w:val="Normal (Web)"/>
    <w:basedOn w:val="Normal"/>
    <w:uiPriority w:val="99"/>
    <w:pPr>
      <w:spacing w:beforeLines="1" w:afterLines="1" w:after="200"/>
    </w:pPr>
    <w:rPr>
      <w:rFonts w:ascii="Times" w:eastAsia="MS Minngs" w:hAnsi="Times"/>
      <w:sz w:val="20"/>
      <w:szCs w:val="20"/>
      <w:lang w:val="en-US" w:eastAsia="en-US"/>
    </w:rPr>
  </w:style>
  <w:style w:type="table" w:customStyle="1" w:styleId="GridTable1Light1">
    <w:name w:val="Grid Table 1 Light1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val="sv-FI" w:eastAsia="sv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sv-FI" w:eastAsia="sv-F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611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D6117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3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pp.ro/macro-steam/junior/inregistrar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A311-B7E5-46DF-8AAA-AC6DFC13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EUROPACAT-VIII title (Times new roman, 14, bold, centre justified)</vt:lpstr>
    </vt:vector>
  </TitlesOfParts>
  <Company>ÅBO AKADEMI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EUROPACAT-VIII title (Times new roman, 14, bold, centre justified)</dc:title>
  <dc:subject/>
  <dc:creator>Johan</dc:creator>
  <cp:keywords/>
  <cp:lastModifiedBy>Marius Zaharia</cp:lastModifiedBy>
  <cp:revision>9</cp:revision>
  <cp:lastPrinted>2020-09-23T10:08:00Z</cp:lastPrinted>
  <dcterms:created xsi:type="dcterms:W3CDTF">2025-10-10T05:49:00Z</dcterms:created>
  <dcterms:modified xsi:type="dcterms:W3CDTF">2025-10-10T12:06:00Z</dcterms:modified>
</cp:coreProperties>
</file>